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E6" w:rsidRDefault="009F4602">
      <w:pPr>
        <w:spacing w:after="283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jdgxs"/>
      <w:bookmarkEnd w:id="0"/>
      <w:r>
        <w:rPr>
          <w:rFonts w:ascii="Arial" w:eastAsia="Arial" w:hAnsi="Arial" w:cs="Arial"/>
          <w:b/>
          <w:sz w:val="20"/>
          <w:szCs w:val="20"/>
        </w:rPr>
        <w:t>Согласие на обработку персональных данных</w:t>
      </w:r>
    </w:p>
    <w:p w:rsidR="00257CE6" w:rsidRDefault="009F4602">
      <w:pPr>
        <w:shd w:val="clear" w:color="auto" w:fill="FFFFFF"/>
        <w:spacing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30j0zll"/>
      <w:bookmarkEnd w:id="1"/>
      <w:r>
        <w:rPr>
          <w:rFonts w:ascii="Arial" w:eastAsia="Arial" w:hAnsi="Arial" w:cs="Arial"/>
          <w:sz w:val="20"/>
          <w:szCs w:val="20"/>
        </w:rPr>
        <w:t xml:space="preserve">Настоящим субъект персональных данных, использующий страницу в сети «Интернет» </w:t>
      </w:r>
      <w:r w:rsidR="00221392">
        <w:rPr>
          <w:rFonts w:ascii="Arial" w:eastAsia="Arial" w:hAnsi="Arial" w:cs="Arial"/>
          <w:sz w:val="20"/>
          <w:szCs w:val="20"/>
          <w:u w:val="single"/>
        </w:rPr>
        <w:t>https://bestcards.icu</w:t>
      </w:r>
      <w:bookmarkStart w:id="2" w:name="_GoBack"/>
      <w:bookmarkEnd w:id="2"/>
      <w:r>
        <w:rPr>
          <w:rFonts w:ascii="Arial" w:eastAsia="Arial" w:hAnsi="Arial" w:cs="Arial"/>
          <w:sz w:val="20"/>
          <w:szCs w:val="20"/>
        </w:rPr>
        <w:t xml:space="preserve"> (далее – </w:t>
      </w:r>
      <w:r>
        <w:rPr>
          <w:rFonts w:ascii="Arial" w:eastAsia="Arial" w:hAnsi="Arial" w:cs="Arial"/>
          <w:b/>
          <w:bCs/>
          <w:sz w:val="20"/>
          <w:szCs w:val="20"/>
        </w:rPr>
        <w:t>«Пользователь»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, действуя свободно, своей волей и в своем интересе, а также подтверждая свою дееспособность, дает настоящее Согласие на обработку персональных данных (далее – </w:t>
      </w:r>
      <w:r>
        <w:rPr>
          <w:rFonts w:ascii="Arial" w:eastAsia="Arial" w:hAnsi="Arial" w:cs="Arial"/>
          <w:b/>
          <w:bCs/>
          <w:sz w:val="20"/>
          <w:szCs w:val="20"/>
        </w:rPr>
        <w:t>«Согласие</w:t>
      </w:r>
      <w:r>
        <w:rPr>
          <w:rFonts w:ascii="Arial" w:eastAsia="Arial" w:hAnsi="Arial" w:cs="Arial"/>
          <w:sz w:val="20"/>
          <w:szCs w:val="20"/>
        </w:rPr>
        <w:t xml:space="preserve">») Индивидуальный Предприниматель </w:t>
      </w:r>
      <w:r>
        <w:rPr>
          <w:rFonts w:ascii="Arial" w:eastAsia="Arial" w:hAnsi="Arial" w:cs="Arial"/>
          <w:sz w:val="20"/>
          <w:szCs w:val="20"/>
        </w:rPr>
        <w:t>Стрельникова Дина Игоревна</w:t>
      </w:r>
      <w:r>
        <w:rPr>
          <w:rFonts w:ascii="Arial" w:eastAsia="Arial" w:hAnsi="Arial" w:cs="Arial"/>
          <w:sz w:val="20"/>
          <w:szCs w:val="20"/>
        </w:rPr>
        <w:t> (</w:t>
      </w:r>
      <w:r>
        <w:rPr>
          <w:rFonts w:ascii="Arial" w:eastAsia="Arial" w:hAnsi="Arial" w:cs="Arial"/>
          <w:sz w:val="20"/>
          <w:szCs w:val="20"/>
        </w:rPr>
        <w:t xml:space="preserve">ОГРНИП </w:t>
      </w:r>
      <w:r>
        <w:rPr>
          <w:rFonts w:ascii="Arial" w:eastAsia="Arial" w:hAnsi="Arial" w:cs="Arial"/>
          <w:color w:val="000000"/>
          <w:sz w:val="20"/>
        </w:rPr>
        <w:t>322774600307587</w:t>
      </w:r>
      <w:r>
        <w:rPr>
          <w:rFonts w:ascii="Arial" w:eastAsia="Arial" w:hAnsi="Arial" w:cs="Arial"/>
          <w:sz w:val="20"/>
          <w:szCs w:val="20"/>
        </w:rPr>
        <w:t>/ИН</w:t>
      </w:r>
      <w:r>
        <w:rPr>
          <w:rFonts w:ascii="Arial" w:eastAsia="Arial" w:hAnsi="Arial" w:cs="Arial"/>
          <w:sz w:val="20"/>
          <w:szCs w:val="20"/>
        </w:rPr>
        <w:t xml:space="preserve">Н </w:t>
      </w:r>
      <w:r>
        <w:rPr>
          <w:rFonts w:ascii="Arial" w:eastAsia="Arial" w:hAnsi="Arial" w:cs="Arial"/>
          <w:color w:val="000000"/>
          <w:sz w:val="20"/>
        </w:rPr>
        <w:t>771570006874</w:t>
      </w:r>
      <w:r>
        <w:rPr>
          <w:rFonts w:ascii="Arial" w:eastAsia="Arial" w:hAnsi="Arial" w:cs="Arial"/>
          <w:sz w:val="20"/>
          <w:szCs w:val="20"/>
        </w:rPr>
        <w:t xml:space="preserve">) (далее – </w:t>
      </w:r>
      <w:r>
        <w:rPr>
          <w:rFonts w:ascii="Arial" w:eastAsia="Arial" w:hAnsi="Arial" w:cs="Arial"/>
          <w:b/>
          <w:bCs/>
          <w:sz w:val="20"/>
          <w:szCs w:val="20"/>
        </w:rPr>
        <w:t>«Оператор»</w:t>
      </w:r>
      <w:r>
        <w:rPr>
          <w:rFonts w:ascii="Arial" w:eastAsia="Arial" w:hAnsi="Arial" w:cs="Arial"/>
          <w:sz w:val="20"/>
          <w:szCs w:val="20"/>
        </w:rPr>
        <w:t>).</w:t>
      </w:r>
    </w:p>
    <w:p w:rsidR="00257CE6" w:rsidRDefault="009F4602">
      <w:pPr>
        <w:pStyle w:val="af7"/>
        <w:numPr>
          <w:ilvl w:val="0"/>
          <w:numId w:val="2"/>
        </w:numPr>
        <w:shd w:val="clear" w:color="auto" w:fill="FFFFFF"/>
        <w:spacing w:after="120" w:line="276" w:lineRule="auto"/>
        <w:contextualSpacing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Принятием (акцептом) настоящего Согласия является активация </w:t>
      </w:r>
      <w:proofErr w:type="gramStart"/>
      <w:r>
        <w:rPr>
          <w:rFonts w:ascii="Arial" w:eastAsia="Arial" w:hAnsi="Arial" w:cs="Arial"/>
          <w:sz w:val="20"/>
          <w:szCs w:val="20"/>
        </w:rPr>
        <w:t>чек-бокса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рядом с текстом «Я подтверждаю, что даю согласие на обработку персональных данных».</w:t>
      </w:r>
    </w:p>
    <w:p w:rsidR="00257CE6" w:rsidRDefault="009F4602">
      <w:pPr>
        <w:pStyle w:val="af7"/>
        <w:numPr>
          <w:ilvl w:val="0"/>
          <w:numId w:val="2"/>
        </w:numPr>
        <w:shd w:val="clear" w:color="auto" w:fill="FFFFFF"/>
        <w:spacing w:after="120" w:line="276" w:lineRule="auto"/>
        <w:contextualSpacing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Пользователь дает согласие на обработку своих персональных </w:t>
      </w:r>
      <w:proofErr w:type="gramStart"/>
      <w:r>
        <w:rPr>
          <w:rFonts w:ascii="Arial" w:eastAsia="Arial" w:hAnsi="Arial" w:cs="Arial"/>
          <w:sz w:val="20"/>
          <w:szCs w:val="20"/>
        </w:rPr>
        <w:t>данны</w:t>
      </w:r>
      <w:r>
        <w:rPr>
          <w:rFonts w:ascii="Arial" w:eastAsia="Arial" w:hAnsi="Arial" w:cs="Arial"/>
          <w:sz w:val="20"/>
          <w:szCs w:val="20"/>
        </w:rPr>
        <w:t>х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как без использования средств автоматизации, так и с их использованием.</w:t>
      </w:r>
    </w:p>
    <w:p w:rsidR="00257CE6" w:rsidRDefault="009F4602">
      <w:pPr>
        <w:pStyle w:val="af7"/>
        <w:numPr>
          <w:ilvl w:val="0"/>
          <w:numId w:val="2"/>
        </w:numPr>
        <w:shd w:val="clear" w:color="auto" w:fill="FFFFFF"/>
        <w:spacing w:after="120" w:line="276" w:lineRule="auto"/>
        <w:contextualSpacing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Согласие дается на обработку следующих персональных данных:</w:t>
      </w:r>
    </w:p>
    <w:p w:rsidR="00257CE6" w:rsidRDefault="009F4602">
      <w:pPr>
        <w:numPr>
          <w:ilvl w:val="0"/>
          <w:numId w:val="1"/>
        </w:numPr>
        <w:shd w:val="clear" w:color="auto" w:fill="FFFFFF"/>
        <w:spacing w:after="120" w:line="276" w:lineRule="auto"/>
        <w:ind w:left="1276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Фамилия, имя и отчество;</w:t>
      </w:r>
    </w:p>
    <w:p w:rsidR="00257CE6" w:rsidRDefault="009F4602">
      <w:pPr>
        <w:numPr>
          <w:ilvl w:val="0"/>
          <w:numId w:val="1"/>
        </w:numPr>
        <w:shd w:val="clear" w:color="auto" w:fill="FFFFFF"/>
        <w:spacing w:after="120" w:line="276" w:lineRule="auto"/>
        <w:ind w:left="1276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Номер телефона;</w:t>
      </w:r>
    </w:p>
    <w:p w:rsidR="00257CE6" w:rsidRDefault="009F4602">
      <w:pPr>
        <w:numPr>
          <w:ilvl w:val="0"/>
          <w:numId w:val="1"/>
        </w:numPr>
        <w:shd w:val="clear" w:color="auto" w:fill="FFFFFF"/>
        <w:spacing w:after="120" w:line="276" w:lineRule="auto"/>
        <w:ind w:left="1276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День, месяц и год рождения.</w:t>
      </w:r>
    </w:p>
    <w:p w:rsidR="00257CE6" w:rsidRDefault="009F4602">
      <w:pPr>
        <w:pStyle w:val="af7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 xml:space="preserve">Целью обработки персональных данных </w:t>
      </w:r>
      <w:r>
        <w:rPr>
          <w:rFonts w:ascii="Arial" w:eastAsia="Arial" w:hAnsi="Arial" w:cs="Arial"/>
          <w:sz w:val="20"/>
          <w:szCs w:val="20"/>
        </w:rPr>
        <w:t>является осуществ</w:t>
      </w:r>
      <w:r>
        <w:rPr>
          <w:rFonts w:ascii="Arial" w:eastAsia="Arial" w:hAnsi="Arial" w:cs="Arial"/>
          <w:sz w:val="20"/>
          <w:szCs w:val="20"/>
        </w:rPr>
        <w:t xml:space="preserve">ление Оператором посредничества для предоставления Пользователю кредитной карты «Лучшая карта рассрочки, оставившим на сайте </w:t>
      </w:r>
      <w:hyperlink r:id="rId9" w:tooltip="https://bestcards.icu/#" w:history="1">
        <w:r>
          <w:rPr>
            <w:rFonts w:ascii="Arial" w:eastAsia="Arial" w:hAnsi="Arial" w:cs="Arial"/>
            <w:sz w:val="20"/>
            <w:szCs w:val="20"/>
            <w:u w:val="single"/>
          </w:rPr>
          <w:t>https://bestcards.icu/#</w:t>
        </w:r>
      </w:hyperlink>
      <w:r>
        <w:rPr>
          <w:rFonts w:ascii="Arial" w:eastAsia="Arial" w:hAnsi="Arial" w:cs="Arial"/>
          <w:sz w:val="20"/>
          <w:szCs w:val="20"/>
        </w:rPr>
        <w:t xml:space="preserve"> запрос на ее получение, в том числе пут</w:t>
      </w:r>
      <w:r>
        <w:rPr>
          <w:rFonts w:ascii="Arial" w:eastAsia="Arial" w:hAnsi="Arial" w:cs="Arial"/>
          <w:sz w:val="20"/>
          <w:szCs w:val="20"/>
        </w:rPr>
        <w:t xml:space="preserve">ем подбора информации о различных банковских инструментах, предоставляемых третьими лицами, в частности, о кредитной карте «Лучшая карта рассрочки». </w:t>
      </w:r>
      <w:proofErr w:type="gramEnd"/>
    </w:p>
    <w:p w:rsidR="00257CE6" w:rsidRDefault="009F4602">
      <w:pPr>
        <w:pStyle w:val="af7"/>
        <w:numPr>
          <w:ilvl w:val="0"/>
          <w:numId w:val="2"/>
        </w:numPr>
        <w:shd w:val="clear" w:color="auto" w:fill="FFFFFF"/>
        <w:spacing w:after="120" w:line="276" w:lineRule="auto"/>
        <w:contextualSpacing w:val="0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Пользователь дает согласие на осуществление следующих действий с персональными данными: сбор, запись, сист</w:t>
      </w:r>
      <w:r>
        <w:rPr>
          <w:rFonts w:ascii="Arial" w:eastAsia="Arial" w:hAnsi="Arial" w:cs="Arial"/>
          <w:sz w:val="20"/>
          <w:szCs w:val="20"/>
        </w:rPr>
        <w:t>ематизация, накопление, хранение, уточнение (обновление, изменение), извлечение, использование, обезличивание, блокирование, удаление, уничтожение, передача третьим лицам в целях, указанных в п. 4.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Согласия.</w:t>
      </w:r>
    </w:p>
    <w:p w:rsidR="00257CE6" w:rsidRDefault="009F4602">
      <w:pPr>
        <w:pStyle w:val="af7"/>
        <w:numPr>
          <w:ilvl w:val="0"/>
          <w:numId w:val="2"/>
        </w:numPr>
        <w:shd w:val="clear" w:color="auto" w:fill="FFFFFF"/>
        <w:spacing w:after="120" w:line="276" w:lineRule="auto"/>
        <w:contextualSpacing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Пользователь дает согласие на передачу персональ</w:t>
      </w:r>
      <w:r>
        <w:rPr>
          <w:rFonts w:ascii="Arial" w:eastAsia="Arial" w:hAnsi="Arial" w:cs="Arial"/>
          <w:sz w:val="20"/>
          <w:szCs w:val="20"/>
        </w:rPr>
        <w:t>ных данных третьим лицам, указанным в п. 5.6. Политики.</w:t>
      </w:r>
    </w:p>
    <w:p w:rsidR="00257CE6" w:rsidRDefault="009F4602">
      <w:pPr>
        <w:pStyle w:val="af7"/>
        <w:numPr>
          <w:ilvl w:val="0"/>
          <w:numId w:val="2"/>
        </w:numPr>
        <w:shd w:val="clear" w:color="auto" w:fill="FFFFFF"/>
        <w:spacing w:after="120" w:line="276" w:lineRule="auto"/>
        <w:contextualSpacing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Согласие действует до дня отзыва Пользователем такого Согласия. </w:t>
      </w:r>
    </w:p>
    <w:p w:rsidR="00257CE6" w:rsidRDefault="009F4602">
      <w:pPr>
        <w:pStyle w:val="af7"/>
        <w:numPr>
          <w:ilvl w:val="0"/>
          <w:numId w:val="2"/>
        </w:numPr>
        <w:shd w:val="clear" w:color="auto" w:fill="FFFFFF"/>
        <w:spacing w:after="120" w:line="276" w:lineRule="auto"/>
        <w:contextualSpacing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Пользователь имеет право отозвать свое Согласие посредством составления соответствующего письменного документа, который может быть напр</w:t>
      </w:r>
      <w:r>
        <w:rPr>
          <w:rFonts w:ascii="Arial" w:eastAsia="Arial" w:hAnsi="Arial" w:cs="Arial"/>
          <w:sz w:val="20"/>
          <w:szCs w:val="20"/>
        </w:rPr>
        <w:t xml:space="preserve">авлен в простой письменной форме на адрес электронной почты Оператора </w:t>
      </w:r>
      <w:hyperlink r:id="rId10" w:tooltip="mailto:recall@silvercard.icu" w:history="1">
        <w:r>
          <w:rPr>
            <w:rFonts w:ascii="Arial" w:eastAsia="Arial" w:hAnsi="Arial" w:cs="Arial"/>
            <w:sz w:val="20"/>
            <w:u w:val="single"/>
          </w:rPr>
          <w:t>dina.strelnikova@list.ru</w:t>
        </w:r>
        <w:r>
          <w:rPr>
            <w:rFonts w:ascii="Arial" w:eastAsia="Arial" w:hAnsi="Arial" w:cs="Arial"/>
            <w:sz w:val="20"/>
          </w:rPr>
          <w:t xml:space="preserve">. </w:t>
        </w:r>
      </w:hyperlink>
    </w:p>
    <w:p w:rsidR="00257CE6" w:rsidRDefault="009F4602">
      <w:pPr>
        <w:pStyle w:val="af7"/>
        <w:numPr>
          <w:ilvl w:val="0"/>
          <w:numId w:val="2"/>
        </w:numPr>
        <w:shd w:val="clear" w:color="auto" w:fill="FFFFFF"/>
        <w:spacing w:after="120" w:line="276" w:lineRule="auto"/>
        <w:contextualSpacing w:val="0"/>
        <w:jc w:val="both"/>
        <w:rPr>
          <w:rFonts w:ascii="Arial" w:eastAsia="Arial" w:hAnsi="Arial" w:cs="Arial"/>
          <w:sz w:val="20"/>
          <w:szCs w:val="20"/>
        </w:rPr>
      </w:pPr>
      <w:r>
        <w:rPr>
          <w:rStyle w:val="docdata"/>
          <w:rFonts w:ascii="Arial" w:eastAsia="Arial" w:hAnsi="Arial" w:cs="Arial"/>
          <w:color w:val="000000"/>
          <w:sz w:val="20"/>
          <w:szCs w:val="20"/>
          <w:shd w:val="clear" w:color="auto" w:fill="FFFFFF"/>
        </w:rPr>
        <w:t>В случае отзыва Пользователем Согласия на обработку персональных данных</w:t>
      </w:r>
      <w:r>
        <w:rPr>
          <w:rStyle w:val="apple-converted-space"/>
          <w:rFonts w:ascii="Arial" w:eastAsia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Оператор вправе продолжить обработку персональных данных без согласия Пользователя при наличии оснований, указанных Федеральным законом №152-ФЗ «О персональных данных» от 27.07.2006 г.</w:t>
      </w:r>
    </w:p>
    <w:p w:rsidR="00257CE6" w:rsidRDefault="009F4602">
      <w:pPr>
        <w:pStyle w:val="af7"/>
        <w:numPr>
          <w:ilvl w:val="0"/>
          <w:numId w:val="2"/>
        </w:numPr>
        <w:shd w:val="clear" w:color="auto" w:fill="FFFFFF"/>
        <w:spacing w:after="120" w:line="276" w:lineRule="auto"/>
        <w:contextualSpacing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Реквизиты Оператора</w:t>
      </w:r>
      <w:bookmarkStart w:id="3" w:name="_bepymk8k8hyv"/>
      <w:bookmarkEnd w:id="3"/>
      <w:r>
        <w:rPr>
          <w:rFonts w:ascii="Arial" w:eastAsia="Arial" w:hAnsi="Arial" w:cs="Arial"/>
          <w:sz w:val="20"/>
          <w:szCs w:val="20"/>
        </w:rPr>
        <w:t>:</w:t>
      </w:r>
    </w:p>
    <w:tbl>
      <w:tblPr>
        <w:tblStyle w:val="aff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677"/>
        <w:gridCol w:w="5957"/>
      </w:tblGrid>
      <w:tr w:rsidR="00257CE6">
        <w:tc>
          <w:tcPr>
            <w:tcW w:w="863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7CE6" w:rsidRDefault="009F4602">
            <w:pPr>
              <w:shd w:val="clear" w:color="auto" w:fill="FFFFFF"/>
              <w:spacing w:after="192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ИП Стрельникова Дина Игоревна</w:t>
            </w:r>
          </w:p>
        </w:tc>
      </w:tr>
      <w:tr w:rsidR="00257CE6">
        <w:trPr>
          <w:trHeight w:val="635"/>
        </w:trPr>
        <w:tc>
          <w:tcPr>
            <w:tcW w:w="2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7CE6" w:rsidRDefault="009F4602">
            <w:pPr>
              <w:pStyle w:val="af7"/>
              <w:spacing w:after="192" w:line="276" w:lineRule="auto"/>
              <w:ind w:left="0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59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7CE6" w:rsidRDefault="009F4602">
            <w:pPr>
              <w:shd w:val="clear" w:color="auto" w:fill="FFFFFF"/>
              <w:spacing w:after="192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</w:rPr>
              <w:t>127572, Россия, г. Москва, ул. Абрамцевская, д. 24, корп. 1, кв. 27</w:t>
            </w:r>
            <w:proofErr w:type="gramEnd"/>
          </w:p>
        </w:tc>
      </w:tr>
      <w:tr w:rsidR="00257CE6">
        <w:tc>
          <w:tcPr>
            <w:tcW w:w="2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7CE6" w:rsidRDefault="009F4602">
            <w:pPr>
              <w:pStyle w:val="af7"/>
              <w:spacing w:after="192" w:line="276" w:lineRule="auto"/>
              <w:ind w:left="0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ОГРНИП</w:t>
            </w:r>
          </w:p>
        </w:tc>
        <w:tc>
          <w:tcPr>
            <w:tcW w:w="59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7CE6" w:rsidRDefault="009F4602">
            <w:pPr>
              <w:pStyle w:val="af7"/>
              <w:spacing w:after="192" w:line="276" w:lineRule="auto"/>
              <w:ind w:left="0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322774600307587</w:t>
            </w:r>
          </w:p>
        </w:tc>
      </w:tr>
      <w:tr w:rsidR="00257CE6">
        <w:tc>
          <w:tcPr>
            <w:tcW w:w="2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7CE6" w:rsidRDefault="009F4602">
            <w:pPr>
              <w:pStyle w:val="af7"/>
              <w:spacing w:after="192" w:line="276" w:lineRule="auto"/>
              <w:ind w:left="0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ИНН</w:t>
            </w:r>
          </w:p>
        </w:tc>
        <w:tc>
          <w:tcPr>
            <w:tcW w:w="59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7CE6" w:rsidRDefault="009F4602">
            <w:pPr>
              <w:pStyle w:val="af7"/>
              <w:spacing w:after="192" w:line="276" w:lineRule="auto"/>
              <w:ind w:left="0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771570006874</w:t>
            </w:r>
          </w:p>
        </w:tc>
      </w:tr>
      <w:tr w:rsidR="00257CE6">
        <w:tc>
          <w:tcPr>
            <w:tcW w:w="2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7CE6" w:rsidRDefault="009F4602">
            <w:pPr>
              <w:pStyle w:val="af7"/>
              <w:spacing w:after="192" w:line="276" w:lineRule="auto"/>
              <w:ind w:left="0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9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7CE6" w:rsidRDefault="009F4602">
            <w:pPr>
              <w:pStyle w:val="af7"/>
              <w:spacing w:after="192" w:line="276" w:lineRule="auto"/>
              <w:ind w:left="0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11" w:tooltip="mailto:dina.strelnikova@list.ru" w:history="1">
              <w:r>
                <w:rPr>
                  <w:rFonts w:ascii="Arial" w:eastAsia="Arial" w:hAnsi="Arial" w:cs="Arial"/>
                  <w:sz w:val="20"/>
                  <w:u w:val="single"/>
                </w:rPr>
                <w:t>dina.strelnikova@list.ru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257CE6" w:rsidRDefault="00257CE6">
      <w:pPr>
        <w:spacing w:line="276" w:lineRule="auto"/>
        <w:jc w:val="both"/>
        <w:rPr>
          <w:rFonts w:ascii="Arial" w:eastAsia="Arial" w:hAnsi="Arial" w:cs="Arial"/>
          <w:sz w:val="20"/>
        </w:rPr>
      </w:pPr>
    </w:p>
    <w:sectPr w:rsidR="00257CE6">
      <w:pgSz w:w="11900" w:h="16840"/>
      <w:pgMar w:top="1134" w:right="850" w:bottom="1134" w:left="1701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602" w:rsidRDefault="009F4602">
      <w:r>
        <w:separator/>
      </w:r>
    </w:p>
  </w:endnote>
  <w:endnote w:type="continuationSeparator" w:id="0">
    <w:p w:rsidR="009F4602" w:rsidRDefault="009F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Wingdings 3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602" w:rsidRDefault="009F4602">
      <w:r>
        <w:separator/>
      </w:r>
    </w:p>
  </w:footnote>
  <w:footnote w:type="continuationSeparator" w:id="0">
    <w:p w:rsidR="009F4602" w:rsidRDefault="009F4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6BB4"/>
    <w:multiLevelType w:val="multilevel"/>
    <w:tmpl w:val="B3765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221099F"/>
    <w:multiLevelType w:val="hybridMultilevel"/>
    <w:tmpl w:val="92A41568"/>
    <w:lvl w:ilvl="0" w:tplc="BDBE9AE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577CA1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E4C87FC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D9CC160C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0B0E9D3E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CD801FE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8442774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EFD2026A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06184AD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E6"/>
    <w:rsid w:val="00221392"/>
    <w:rsid w:val="00257CE6"/>
    <w:rsid w:val="009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pPr>
      <w:spacing w:before="100" w:after="10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100" w:after="100"/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styleId="a7">
    <w:name w:val="Subtitle"/>
    <w:basedOn w:val="a"/>
    <w:next w:val="a"/>
    <w:link w:val="a6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7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Calibri"/>
    </w:rPr>
  </w:style>
  <w:style w:type="character" w:styleId="af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Pr>
      <w:rFonts w:ascii="Calibri" w:eastAsia="Calibri" w:hAnsi="Calibri" w:cs="Calibri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Pr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Pr>
      <w:rFonts w:eastAsia="Calibr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imes New Roman" w:hAnsi="Times New Roman" w:cs="Times New Roman"/>
      <w:sz w:val="18"/>
      <w:szCs w:val="18"/>
    </w:rPr>
  </w:style>
  <w:style w:type="character" w:styleId="aff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f0">
    <w:name w:val="Revision"/>
    <w:hidden/>
    <w:uiPriority w:val="99"/>
    <w:semiHidden/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docdata">
    <w:name w:val="docdata"/>
    <w:basedOn w:val="a0"/>
  </w:style>
  <w:style w:type="character" w:customStyle="1" w:styleId="apple-converted-space">
    <w:name w:val="apple-converted-space"/>
    <w:basedOn w:val="a0"/>
  </w:style>
  <w:style w:type="table" w:styleId="aff1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pPr>
      <w:spacing w:before="100" w:after="10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100" w:after="100"/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styleId="a7">
    <w:name w:val="Subtitle"/>
    <w:basedOn w:val="a"/>
    <w:next w:val="a"/>
    <w:link w:val="a6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7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Calibri"/>
    </w:rPr>
  </w:style>
  <w:style w:type="character" w:styleId="af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Pr>
      <w:rFonts w:ascii="Calibri" w:eastAsia="Calibri" w:hAnsi="Calibri" w:cs="Calibri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Pr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Pr>
      <w:rFonts w:eastAsia="Calibr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imes New Roman" w:hAnsi="Times New Roman" w:cs="Times New Roman"/>
      <w:sz w:val="18"/>
      <w:szCs w:val="18"/>
    </w:rPr>
  </w:style>
  <w:style w:type="character" w:styleId="aff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f0">
    <w:name w:val="Revision"/>
    <w:hidden/>
    <w:uiPriority w:val="99"/>
    <w:semiHidden/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docdata">
    <w:name w:val="docdata"/>
    <w:basedOn w:val="a0"/>
  </w:style>
  <w:style w:type="character" w:customStyle="1" w:styleId="apple-converted-space">
    <w:name w:val="apple-converted-space"/>
    <w:basedOn w:val="a0"/>
  </w:style>
  <w:style w:type="table" w:styleId="aff1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na.strelnikova@lis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call@silvercard.ic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estcards.ic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3D0AE46D-41B4-41D0-8FCE-93248D4F7D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2022-05-20T13:46:00Z</dcterms:created>
  <dcterms:modified xsi:type="dcterms:W3CDTF">2022-08-10T13:42:00Z</dcterms:modified>
</cp:coreProperties>
</file>